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41" w:rsidRPr="008C2EB0" w:rsidRDefault="00772418" w:rsidP="008C2EB0">
      <w:pPr>
        <w:ind w:left="0" w:firstLine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8C2EB0">
        <w:rPr>
          <w:rFonts w:ascii="Bookman Old Style" w:hAnsi="Bookman Old Style"/>
          <w:b/>
          <w:sz w:val="40"/>
          <w:szCs w:val="40"/>
          <w:u w:val="single"/>
        </w:rPr>
        <w:t>Preisliste Verein Kinderkrippe 1-3</w:t>
      </w:r>
    </w:p>
    <w:p w:rsidR="00772418" w:rsidRPr="008C2EB0" w:rsidRDefault="00772418" w:rsidP="008C2EB0">
      <w:pPr>
        <w:ind w:left="0" w:firstLine="0"/>
        <w:jc w:val="center"/>
        <w:rPr>
          <w:rFonts w:ascii="Bookman Old Style" w:hAnsi="Bookman Old Style"/>
          <w:sz w:val="32"/>
          <w:szCs w:val="32"/>
        </w:rPr>
      </w:pPr>
      <w:r w:rsidRPr="008C2EB0">
        <w:rPr>
          <w:rFonts w:ascii="Bookman Old Style" w:hAnsi="Bookman Old Style"/>
          <w:sz w:val="32"/>
          <w:szCs w:val="32"/>
        </w:rPr>
        <w:t xml:space="preserve">Anmeldegebühr </w:t>
      </w:r>
      <w:r w:rsidR="008C2EB0" w:rsidRPr="008C2EB0">
        <w:rPr>
          <w:rFonts w:ascii="Bookman Old Style" w:hAnsi="Bookman Old Style"/>
          <w:b/>
          <w:sz w:val="32"/>
          <w:szCs w:val="32"/>
        </w:rPr>
        <w:t xml:space="preserve">€ </w:t>
      </w:r>
      <w:r w:rsidRPr="008C2EB0">
        <w:rPr>
          <w:rFonts w:ascii="Bookman Old Style" w:hAnsi="Bookman Old Style"/>
          <w:b/>
          <w:sz w:val="32"/>
          <w:szCs w:val="32"/>
        </w:rPr>
        <w:t>90,-</w:t>
      </w:r>
      <w:r w:rsidRPr="008C2EB0">
        <w:rPr>
          <w:rFonts w:ascii="Bookman Old Style" w:hAnsi="Bookman Old Style"/>
          <w:sz w:val="32"/>
          <w:szCs w:val="32"/>
        </w:rPr>
        <w:t xml:space="preserve"> einmalig bei der Anmeldung</w:t>
      </w:r>
    </w:p>
    <w:p w:rsidR="00772418" w:rsidRPr="008C2EB0" w:rsidRDefault="00772418" w:rsidP="008C2EB0">
      <w:pPr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C2EB0">
        <w:rPr>
          <w:rFonts w:ascii="Bookman Old Style" w:hAnsi="Bookman Old Style"/>
          <w:b/>
          <w:sz w:val="32"/>
          <w:szCs w:val="32"/>
          <w:u w:val="single"/>
        </w:rPr>
        <w:t>Betreuungsformen:</w:t>
      </w:r>
    </w:p>
    <w:p w:rsidR="00772418" w:rsidRPr="008C2EB0" w:rsidRDefault="00772418" w:rsidP="008C2EB0">
      <w:pPr>
        <w:ind w:left="0" w:firstLine="0"/>
        <w:jc w:val="center"/>
        <w:rPr>
          <w:rFonts w:ascii="Bookman Old Style" w:hAnsi="Bookman Old Style"/>
          <w:b/>
          <w:sz w:val="32"/>
          <w:szCs w:val="32"/>
        </w:rPr>
      </w:pPr>
      <w:r w:rsidRPr="008C2EB0">
        <w:rPr>
          <w:rFonts w:ascii="Bookman Old Style" w:hAnsi="Bookman Old Style"/>
          <w:b/>
          <w:sz w:val="32"/>
          <w:szCs w:val="32"/>
        </w:rPr>
        <w:t>Volle Woche Mo – Fr: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376"/>
        <w:gridCol w:w="2404"/>
      </w:tblGrid>
      <w:tr w:rsidR="00772418" w:rsidRPr="008C2EB0" w:rsidTr="002151E2">
        <w:tc>
          <w:tcPr>
            <w:tcW w:w="3282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Halbtagsbetreuung</w:t>
            </w:r>
          </w:p>
        </w:tc>
        <w:tc>
          <w:tcPr>
            <w:tcW w:w="3376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12:00 Uhr</w:t>
            </w:r>
          </w:p>
        </w:tc>
        <w:tc>
          <w:tcPr>
            <w:tcW w:w="2404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€ 332,-</w:t>
            </w:r>
          </w:p>
        </w:tc>
      </w:tr>
      <w:tr w:rsidR="00772418" w:rsidRPr="008C2EB0" w:rsidTr="002151E2">
        <w:tc>
          <w:tcPr>
            <w:tcW w:w="3282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Teilzeitbetreuung</w:t>
            </w:r>
          </w:p>
        </w:tc>
        <w:tc>
          <w:tcPr>
            <w:tcW w:w="3376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14:00 Uhr</w:t>
            </w:r>
          </w:p>
        </w:tc>
        <w:tc>
          <w:tcPr>
            <w:tcW w:w="2404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€ 403,-</w:t>
            </w:r>
          </w:p>
        </w:tc>
      </w:tr>
      <w:tr w:rsidR="00772418" w:rsidRPr="008C2EB0" w:rsidTr="002151E2">
        <w:tc>
          <w:tcPr>
            <w:tcW w:w="3282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Teilzeitbetreuung</w:t>
            </w:r>
          </w:p>
        </w:tc>
        <w:tc>
          <w:tcPr>
            <w:tcW w:w="3376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15:00 Uhr</w:t>
            </w:r>
          </w:p>
        </w:tc>
        <w:tc>
          <w:tcPr>
            <w:tcW w:w="2404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€ 437</w:t>
            </w:r>
            <w:r w:rsidR="00C25A89" w:rsidRPr="008C2EB0">
              <w:rPr>
                <w:rFonts w:ascii="Bookman Old Style" w:hAnsi="Bookman Old Style"/>
                <w:sz w:val="32"/>
                <w:szCs w:val="32"/>
              </w:rPr>
              <w:t>,-</w:t>
            </w:r>
          </w:p>
        </w:tc>
      </w:tr>
      <w:tr w:rsidR="00772418" w:rsidRPr="008C2EB0" w:rsidTr="002151E2">
        <w:tc>
          <w:tcPr>
            <w:tcW w:w="3282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Ganztagsbetreuung</w:t>
            </w:r>
          </w:p>
        </w:tc>
        <w:tc>
          <w:tcPr>
            <w:tcW w:w="3376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 xml:space="preserve">7:00 – 17:00 </w:t>
            </w:r>
            <w:r w:rsidRPr="002151E2">
              <w:rPr>
                <w:rFonts w:ascii="Bookman Old Style" w:hAnsi="Bookman Old Style"/>
                <w:sz w:val="32"/>
                <w:szCs w:val="32"/>
              </w:rPr>
              <w:t>(Fr 16:00) Uhr</w:t>
            </w:r>
          </w:p>
        </w:tc>
        <w:tc>
          <w:tcPr>
            <w:tcW w:w="2404" w:type="dxa"/>
          </w:tcPr>
          <w:p w:rsidR="00772418" w:rsidRPr="008C2EB0" w:rsidRDefault="00772418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</w:t>
            </w:r>
            <w:r w:rsidR="00C25A89" w:rsidRPr="008C2EB0">
              <w:rPr>
                <w:rFonts w:ascii="Bookman Old Style" w:hAnsi="Bookman Old Style"/>
                <w:sz w:val="32"/>
                <w:szCs w:val="32"/>
              </w:rPr>
              <w:t xml:space="preserve"> 464,-</w:t>
            </w:r>
          </w:p>
        </w:tc>
      </w:tr>
    </w:tbl>
    <w:p w:rsidR="00772418" w:rsidRPr="008C2EB0" w:rsidRDefault="00772418" w:rsidP="008C2EB0">
      <w:pPr>
        <w:ind w:left="0" w:firstLine="0"/>
        <w:jc w:val="center"/>
        <w:rPr>
          <w:rFonts w:ascii="Bookman Old Style" w:hAnsi="Bookman Old Style"/>
          <w:sz w:val="32"/>
          <w:szCs w:val="32"/>
        </w:rPr>
      </w:pPr>
    </w:p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sz w:val="32"/>
          <w:szCs w:val="32"/>
        </w:rPr>
      </w:pPr>
    </w:p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b/>
          <w:sz w:val="32"/>
          <w:szCs w:val="32"/>
        </w:rPr>
      </w:pPr>
      <w:r w:rsidRPr="008C2EB0">
        <w:rPr>
          <w:rFonts w:ascii="Bookman Old Style" w:hAnsi="Bookman Old Style"/>
          <w:b/>
          <w:sz w:val="32"/>
          <w:szCs w:val="32"/>
        </w:rPr>
        <w:t>3 fix definierten Tage in der Woche: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282"/>
        <w:gridCol w:w="2895"/>
        <w:gridCol w:w="2883"/>
      </w:tblGrid>
      <w:tr w:rsidR="00C25A89" w:rsidRPr="008C2EB0" w:rsidTr="00C25A89"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Halbtagsbetreuung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12:00 Uhr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€ 249,-</w:t>
            </w:r>
          </w:p>
        </w:tc>
      </w:tr>
      <w:tr w:rsidR="00C25A89" w:rsidRPr="008C2EB0" w:rsidTr="00C25A89"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Teilzeitbetreuung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14:00 Uhr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€ 285,-</w:t>
            </w:r>
          </w:p>
        </w:tc>
      </w:tr>
      <w:tr w:rsidR="00C25A89" w:rsidRPr="008C2EB0" w:rsidTr="00C25A89"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Teilzeitbetreuung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15:00 Uhr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€ 320,-</w:t>
            </w:r>
          </w:p>
        </w:tc>
      </w:tr>
      <w:tr w:rsidR="00C25A89" w:rsidRPr="008C2EB0" w:rsidTr="00C25A89"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Ganztagsbetreuung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7:00 – 17:00 (Fr 16:00) Uhr</w:t>
            </w:r>
          </w:p>
        </w:tc>
        <w:tc>
          <w:tcPr>
            <w:tcW w:w="3020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€ 382,-</w:t>
            </w:r>
          </w:p>
        </w:tc>
      </w:tr>
    </w:tbl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sz w:val="32"/>
          <w:szCs w:val="32"/>
        </w:rPr>
      </w:pPr>
    </w:p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C2EB0">
        <w:rPr>
          <w:rFonts w:ascii="Bookman Old Style" w:hAnsi="Bookman Old Style"/>
          <w:b/>
          <w:sz w:val="32"/>
          <w:szCs w:val="32"/>
          <w:u w:val="single"/>
        </w:rPr>
        <w:t>Essen: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A89" w:rsidRPr="008C2EB0" w:rsidTr="00C25A89">
        <w:tc>
          <w:tcPr>
            <w:tcW w:w="4531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Jause</w:t>
            </w:r>
          </w:p>
        </w:tc>
        <w:tc>
          <w:tcPr>
            <w:tcW w:w="4531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€ 0,80,-</w:t>
            </w:r>
          </w:p>
        </w:tc>
      </w:tr>
      <w:tr w:rsidR="00C25A89" w:rsidRPr="008C2EB0" w:rsidTr="00C25A89">
        <w:tc>
          <w:tcPr>
            <w:tcW w:w="4531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Mittagessen</w:t>
            </w:r>
          </w:p>
        </w:tc>
        <w:tc>
          <w:tcPr>
            <w:tcW w:w="4531" w:type="dxa"/>
          </w:tcPr>
          <w:p w:rsidR="00C25A89" w:rsidRPr="008C2EB0" w:rsidRDefault="00C25A89" w:rsidP="008C2EB0">
            <w:pPr>
              <w:ind w:left="0" w:firstLine="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C2EB0">
              <w:rPr>
                <w:rFonts w:ascii="Bookman Old Style" w:hAnsi="Bookman Old Style"/>
                <w:sz w:val="32"/>
                <w:szCs w:val="32"/>
              </w:rPr>
              <w:t>€ 3,60,-</w:t>
            </w:r>
          </w:p>
        </w:tc>
      </w:tr>
    </w:tbl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sz w:val="32"/>
          <w:szCs w:val="32"/>
        </w:rPr>
      </w:pPr>
    </w:p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C2EB0">
        <w:rPr>
          <w:rFonts w:ascii="Bookman Old Style" w:hAnsi="Bookman Old Style"/>
          <w:b/>
          <w:sz w:val="32"/>
          <w:szCs w:val="32"/>
          <w:u w:val="single"/>
        </w:rPr>
        <w:t>Bastelbeitrag:</w:t>
      </w:r>
    </w:p>
    <w:p w:rsidR="00C25A89" w:rsidRPr="008C2EB0" w:rsidRDefault="00C25A89" w:rsidP="008C2EB0">
      <w:pPr>
        <w:ind w:left="0" w:firstLine="0"/>
        <w:jc w:val="center"/>
        <w:rPr>
          <w:rFonts w:ascii="Bookman Old Style" w:hAnsi="Bookman Old Style"/>
          <w:sz w:val="32"/>
          <w:szCs w:val="32"/>
        </w:rPr>
      </w:pPr>
      <w:r w:rsidRPr="008C2EB0">
        <w:rPr>
          <w:rFonts w:ascii="Bookman Old Style" w:hAnsi="Bookman Old Style"/>
          <w:sz w:val="32"/>
          <w:szCs w:val="32"/>
        </w:rPr>
        <w:t>Pro Semester (September, Februar</w:t>
      </w:r>
      <w:r w:rsidR="008C2EB0" w:rsidRPr="008C2EB0">
        <w:rPr>
          <w:rFonts w:ascii="Bookman Old Style" w:hAnsi="Bookman Old Style"/>
          <w:sz w:val="32"/>
          <w:szCs w:val="32"/>
        </w:rPr>
        <w:t xml:space="preserve">) wird ein Bastelbeitrag in Höhe von </w:t>
      </w:r>
      <w:r w:rsidR="008C2EB0" w:rsidRPr="008C2EB0">
        <w:rPr>
          <w:rFonts w:ascii="Bookman Old Style" w:hAnsi="Bookman Old Style"/>
          <w:b/>
          <w:sz w:val="32"/>
          <w:szCs w:val="32"/>
        </w:rPr>
        <w:t>€ 45,-</w:t>
      </w:r>
      <w:r w:rsidR="008C2EB0" w:rsidRPr="008C2EB0">
        <w:rPr>
          <w:rFonts w:ascii="Bookman Old Style" w:hAnsi="Bookman Old Style"/>
          <w:sz w:val="32"/>
          <w:szCs w:val="32"/>
        </w:rPr>
        <w:t xml:space="preserve"> eingehoben.</w:t>
      </w:r>
    </w:p>
    <w:p w:rsidR="008C2EB0" w:rsidRPr="008C2EB0" w:rsidRDefault="008C2EB0" w:rsidP="008C2EB0">
      <w:pPr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C2EB0">
        <w:rPr>
          <w:rFonts w:ascii="Bookman Old Style" w:hAnsi="Bookman Old Style"/>
          <w:b/>
          <w:sz w:val="32"/>
          <w:szCs w:val="32"/>
          <w:u w:val="single"/>
        </w:rPr>
        <w:t>Sonderzahlung:</w:t>
      </w:r>
    </w:p>
    <w:p w:rsidR="008C2EB0" w:rsidRDefault="008C2EB0" w:rsidP="008C2EB0">
      <w:pPr>
        <w:ind w:left="0" w:firstLine="0"/>
        <w:jc w:val="center"/>
        <w:rPr>
          <w:sz w:val="32"/>
          <w:szCs w:val="32"/>
        </w:rPr>
      </w:pPr>
      <w:r w:rsidRPr="008C2EB0">
        <w:rPr>
          <w:rFonts w:ascii="Bookman Old Style" w:hAnsi="Bookman Old Style"/>
          <w:sz w:val="32"/>
          <w:szCs w:val="32"/>
        </w:rPr>
        <w:t xml:space="preserve">Bei nicht Einhaltung der vereinbarten Abholzeiten werden pro angefangene Stunde </w:t>
      </w:r>
      <w:r w:rsidRPr="008C2EB0">
        <w:rPr>
          <w:rFonts w:ascii="Bookman Old Style" w:hAnsi="Bookman Old Style"/>
          <w:b/>
          <w:sz w:val="32"/>
          <w:szCs w:val="32"/>
        </w:rPr>
        <w:t>€ 10,-</w:t>
      </w:r>
      <w:r w:rsidRPr="008C2EB0">
        <w:rPr>
          <w:rFonts w:ascii="Bookman Old Style" w:hAnsi="Bookman Old Style"/>
          <w:sz w:val="32"/>
          <w:szCs w:val="32"/>
        </w:rPr>
        <w:t xml:space="preserve"> v</w:t>
      </w:r>
      <w:r w:rsidRPr="008C2EB0">
        <w:rPr>
          <w:sz w:val="32"/>
          <w:szCs w:val="32"/>
        </w:rPr>
        <w:t>errechnet.</w:t>
      </w:r>
    </w:p>
    <w:p w:rsidR="00663D2F" w:rsidRDefault="00663D2F" w:rsidP="008C2EB0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</w:p>
    <w:p w:rsidR="00663D2F" w:rsidRPr="00663D2F" w:rsidRDefault="00663D2F" w:rsidP="008C2EB0">
      <w:pPr>
        <w:ind w:left="0" w:firstLine="0"/>
        <w:jc w:val="center"/>
        <w:rPr>
          <w:b/>
          <w:sz w:val="24"/>
          <w:szCs w:val="24"/>
        </w:rPr>
      </w:pPr>
      <w:r w:rsidRPr="00663D2F">
        <w:rPr>
          <w:b/>
          <w:sz w:val="24"/>
          <w:szCs w:val="24"/>
        </w:rPr>
        <w:t>Gültig ab 1.11.2017.</w:t>
      </w:r>
    </w:p>
    <w:sectPr w:rsidR="00663D2F" w:rsidRPr="00663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8"/>
    <w:rsid w:val="002151E2"/>
    <w:rsid w:val="00663D2F"/>
    <w:rsid w:val="00772418"/>
    <w:rsid w:val="008C2EB0"/>
    <w:rsid w:val="00BD5441"/>
    <w:rsid w:val="00C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4EEE-B67E-45B3-9793-B5AC0B5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/>
        <w:ind w:left="17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4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Krippe 123</dc:creator>
  <cp:keywords/>
  <dc:description/>
  <cp:lastModifiedBy>Krippe 123</cp:lastModifiedBy>
  <cp:revision>3</cp:revision>
  <cp:lastPrinted>2017-10-05T05:16:00Z</cp:lastPrinted>
  <dcterms:created xsi:type="dcterms:W3CDTF">2017-09-13T10:38:00Z</dcterms:created>
  <dcterms:modified xsi:type="dcterms:W3CDTF">2017-10-05T05:23:00Z</dcterms:modified>
</cp:coreProperties>
</file>